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61D6">
      <w:pPr>
        <w:spacing w:before="240" w:after="60" w:line="276" w:lineRule="auto"/>
        <w:ind w:firstLine="720"/>
        <w:jc w:val="center"/>
        <w:outlineLvl w:val="6"/>
        <w:rPr>
          <w:b/>
          <w:sz w:val="36"/>
        </w:rPr>
      </w:pPr>
      <w:r>
        <w:rPr>
          <w:b/>
          <w:sz w:val="36"/>
        </w:rPr>
        <w:t>ЧТУП  « ТЕХНОТУРСЕРВИС»</w:t>
      </w:r>
    </w:p>
    <w:p w14:paraId="2F9C1A6C">
      <w:pPr>
        <w:jc w:val="center"/>
        <w:rPr>
          <w:b/>
          <w:sz w:val="20"/>
        </w:rPr>
      </w:pPr>
      <w:r>
        <w:rPr>
          <w:b/>
          <w:sz w:val="20"/>
        </w:rPr>
        <w:t>г.Минск проспект Партизанский 81 офис 509 Гостиница «Турист» ст. метро Партизанская</w:t>
      </w:r>
    </w:p>
    <w:p w14:paraId="12AE663F">
      <w:pPr>
        <w:jc w:val="center"/>
        <w:rPr>
          <w:b/>
          <w:sz w:val="14"/>
        </w:rPr>
      </w:pPr>
    </w:p>
    <w:p w14:paraId="47953D87">
      <w:pPr>
        <w:jc w:val="center"/>
        <w:rPr>
          <w:b/>
          <w:sz w:val="18"/>
          <w:lang w:val="en-US"/>
        </w:rPr>
      </w:pPr>
      <w:r>
        <w:rPr>
          <w:b/>
          <w:sz w:val="18"/>
        </w:rPr>
        <w:t>Тел</w:t>
      </w:r>
      <w:r>
        <w:rPr>
          <w:b/>
          <w:sz w:val="18"/>
          <w:lang w:val="en-US"/>
        </w:rPr>
        <w:t xml:space="preserve">. +37517 3-47-01-91, +37529 6566662 WhatsApp Viber Telegram, +37529 2339535 </w:t>
      </w:r>
      <w:r>
        <w:rPr>
          <w:b/>
          <w:sz w:val="18"/>
        </w:rPr>
        <w:t>мтс</w:t>
      </w:r>
      <w:r>
        <w:rPr>
          <w:b/>
          <w:sz w:val="18"/>
          <w:lang w:val="en-US"/>
        </w:rPr>
        <w:t xml:space="preserve"> +375255097769 </w:t>
      </w:r>
      <w:r>
        <w:rPr>
          <w:b/>
          <w:sz w:val="18"/>
        </w:rPr>
        <w:t>лайф</w:t>
      </w:r>
      <w:r>
        <w:rPr>
          <w:b/>
          <w:sz w:val="18"/>
          <w:lang w:val="en-US"/>
        </w:rPr>
        <w:t>, е-mail:tts2000@list.ru</w:t>
      </w:r>
    </w:p>
    <w:p w14:paraId="4004CAFF">
      <w:pPr>
        <w:pStyle w:val="2"/>
        <w:keepNext w:val="0"/>
        <w:keepLines w:val="0"/>
        <w:widowControl/>
        <w:suppressLineNumbers w:val="0"/>
        <w:rPr>
          <w:color w:val="558ED5" w:themeColor="text2" w:themeTint="99"/>
          <w:sz w:val="40"/>
          <w:szCs w:val="4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0" w:name="_GoBack"/>
      <w:r>
        <w:rPr>
          <w:color w:val="558ED5" w:themeColor="text2" w:themeTint="99"/>
          <w:sz w:val="40"/>
          <w:szCs w:val="4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Будапешт- Эгер* -Вена</w:t>
      </w:r>
      <w:bookmarkEnd w:id="0"/>
    </w:p>
    <w:p w14:paraId="15818DA2">
      <w:pPr>
        <w:pStyle w:val="66"/>
        <w:jc w:val="center"/>
        <w:rPr>
          <w:b/>
          <w:sz w:val="24"/>
          <w:highlight w:val="white"/>
        </w:rPr>
      </w:pPr>
      <w:r>
        <w:rPr>
          <w:b/>
          <w:sz w:val="24"/>
          <w:highlight w:val="white"/>
        </w:rPr>
        <w:t>Даты тура:</w:t>
      </w:r>
    </w:p>
    <w:p w14:paraId="59232749">
      <w:pPr>
        <w:pStyle w:val="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17.10.2026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22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sz w:val="24"/>
          <w:szCs w:val="24"/>
        </w:rPr>
        <w:t>.2026</w:t>
      </w:r>
    </w:p>
    <w:p w14:paraId="2F32D22A">
      <w:pPr>
        <w:pStyle w:val="66"/>
        <w:jc w:val="center"/>
        <w:rPr>
          <w:rFonts w:ascii="Times New Roman" w:hAnsi="Times New Roman"/>
          <w:b/>
          <w:i/>
          <w:iCs/>
          <w:sz w:val="28"/>
          <w:szCs w:val="28"/>
          <w:highlight w:val="white"/>
        </w:rPr>
      </w:pP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Стоимость тура: </w:t>
      </w:r>
      <w:r>
        <w:rPr>
          <w:rFonts w:hint="default" w:ascii="Times New Roman" w:hAnsi="Times New Roman"/>
          <w:b/>
          <w:i/>
          <w:iCs/>
          <w:sz w:val="28"/>
          <w:szCs w:val="28"/>
          <w:highlight w:val="white"/>
          <w:lang w:val="ru-RU"/>
        </w:rPr>
        <w:t xml:space="preserve">465 </w:t>
      </w: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>евро +100 рублей</w:t>
      </w:r>
    </w:p>
    <w:p w14:paraId="4BB55A57">
      <w:pPr>
        <w:pStyle w:val="66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Программа тура </w:t>
      </w:r>
    </w:p>
    <w:tbl>
      <w:tblPr>
        <w:tblStyle w:val="8"/>
        <w:tblW w:w="108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826"/>
      </w:tblGrid>
      <w:tr w14:paraId="3B8C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7A795">
            <w:pPr>
              <w:jc w:val="both"/>
            </w:pPr>
            <w:r>
              <w:t>1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4A8CA">
            <w:pPr>
              <w:rPr>
                <w:sz w:val="22"/>
                <w:szCs w:val="22"/>
                <w:highlight w:val="white"/>
              </w:rPr>
            </w:pPr>
            <w:r>
              <w:rPr>
                <w:rStyle w:val="11"/>
                <w:rFonts w:hint="default" w:ascii="Times New Roman" w:hAnsi="Times New Roman" w:eastAsia="SimSun" w:cs="Times New Roman"/>
                <w:sz w:val="20"/>
                <w:szCs w:val="20"/>
              </w:rPr>
              <w:t>Выезд из Минска в 14:00. 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Транзит по территории Беларуси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 </w:t>
            </w:r>
          </w:p>
        </w:tc>
      </w:tr>
      <w:tr w14:paraId="7158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E07E6">
            <w:pPr>
              <w:jc w:val="both"/>
            </w:pPr>
            <w:r>
              <w:t>2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F7CC6">
            <w:pPr>
              <w:pStyle w:val="13"/>
              <w:bidi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Транзит по территории Польши, Словакии, Венгрии. 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Прибытие в Будапешт. Размещение в отеле</w:t>
            </w:r>
          </w:p>
          <w:p w14:paraId="3741C611">
            <w:pPr>
              <w:pStyle w:val="13"/>
              <w:bidi w:val="0"/>
              <w:rPr>
                <w:b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 Ночлег в отеле.</w:t>
            </w:r>
          </w:p>
        </w:tc>
      </w:tr>
      <w:tr w14:paraId="5A81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4E5C1">
            <w:pPr>
              <w:jc w:val="both"/>
            </w:pPr>
            <w:r>
              <w:t>3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5C52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Завтрак.</w:t>
            </w:r>
            <w:r>
              <w:rPr>
                <w:rFonts w:hint="default"/>
                <w:sz w:val="20"/>
                <w:szCs w:val="20"/>
              </w:rPr>
              <w:t>Обзорная пешеходная экскурсия  по Будапешту! Город с древней историей, культурой, традициями, жизненная сила которого пульсирует в каждом его уголке. Вы увидите Площадь Героев,  проспект Андраши, Рыбацкий бастион, собор Св. Матияша, где венчались все королевские семьи Европы, памятник Святой Троице и сам Королевский Дворец.</w:t>
            </w:r>
          </w:p>
          <w:p w14:paraId="34C71F4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Свободное время. Для желающих - посещение термальной купальни «Сечени» (~25 €), зоопарка (~11 €) и другое.</w:t>
            </w:r>
          </w:p>
          <w:p w14:paraId="412A9D3A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Для желающих - Обед в одном из популярнейших ресторанов Будапешта – «Трофея гриль» типа «шведский стол». Ассортимент блюд: разнообразные горячие блюда, супы, закуски, салаты, рыба, роллы, мясо гриль и десерты. Включенные напитки: натуральные соки, газировки, минеральная вода, вина, шампанское, пиво светлое и тёмное, кофе, чай, капучино. И все это без ограничения! (доплата 40 €).  </w:t>
            </w:r>
          </w:p>
          <w:p w14:paraId="2C4126FF">
            <w:pPr>
              <w:bidi w:val="0"/>
              <w:rPr>
                <w:highlight w:val="white"/>
              </w:rPr>
            </w:pPr>
            <w:r>
              <w:rPr>
                <w:rFonts w:hint="default"/>
                <w:sz w:val="20"/>
                <w:szCs w:val="20"/>
              </w:rPr>
              <w:t>Вечером для желающих прогулка на теплоходе по Дунаю «В свете тысячи огней» (доплата 25 €/чел.). Семь мостов служит украшением прекрасного голубого Дуная, которые словно нити жемчуга связывают две части города – Буду и Пешт.</w:t>
            </w:r>
            <w:r>
              <w:rPr>
                <w:rFonts w:hint="default"/>
                <w:sz w:val="20"/>
                <w:szCs w:val="20"/>
              </w:rPr>
              <w:t>Ночлег в отеле.</w:t>
            </w:r>
          </w:p>
        </w:tc>
      </w:tr>
      <w:tr w14:paraId="1485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BC93F">
            <w:pPr>
              <w:jc w:val="both"/>
            </w:pPr>
            <w:r>
              <w:t>4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EF7E3">
            <w:pPr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Завтрак.Свободный день.</w:t>
            </w:r>
          </w:p>
          <w:p w14:paraId="3D9B1912">
            <w:pPr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Для желающих поездка в г. Эгер (Венгрия) - столицу виноделия и венгерского барокко (доплата 20 €/чел.).</w:t>
            </w:r>
          </w:p>
          <w:p w14:paraId="1CD86669">
            <w:pPr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Обзорная пешеходная экскурсия по историческому центру Эгера.</w:t>
            </w:r>
          </w:p>
          <w:p w14:paraId="64133941">
            <w:pPr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Эгер – красивый старинный венгерский городок, с собственной крепостью, всемирно известный винодельческий регион. Прогуляйтесь по историческому центру и Вы увидите множество домиков в стиле рококо и барокко с уютными коваными балкончиками, второй по величине храм в Венгрии – Кафедральный собор, построенный в стиле классицизма. Орган Кафедрального собора является самым большим в Венгрии. </w:t>
            </w:r>
          </w:p>
          <w:p w14:paraId="36E889E6">
            <w:pPr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Свободное время или посещение открытых термальных купален  ( от 7€).</w:t>
            </w:r>
          </w:p>
          <w:p w14:paraId="4C7EC3E8">
            <w:pPr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Для желающих - обед с дегустацией Эгерских вин в национальной корчме знаменитого винодельческого района «Долина красавиц» (доплата 20€/чел.) - родине огненных красных и нежных белых вин. Самое известное из них "Бычья кровь", а самое приятное "Эгерская девушка". </w:t>
            </w:r>
          </w:p>
          <w:p w14:paraId="668196E0">
            <w:pPr>
              <w:bidi w:val="0"/>
              <w:rPr>
                <w:b/>
                <w:highlight w:val="white"/>
              </w:rPr>
            </w:pPr>
            <w:r>
              <w:rPr>
                <w:rFonts w:hint="default"/>
                <w:sz w:val="20"/>
                <w:szCs w:val="20"/>
              </w:rPr>
              <w:t>Вечером для желающих  - экскурсия "Вечерний Будапешт" (доплата 20 €/чел.)</w:t>
            </w:r>
            <w:r>
              <w:rPr>
                <w:rFonts w:hint="default"/>
                <w:sz w:val="20"/>
                <w:szCs w:val="20"/>
              </w:rPr>
              <w:t>Ночлег в отеле.</w:t>
            </w:r>
          </w:p>
        </w:tc>
      </w:tr>
      <w:tr w14:paraId="237F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E5D6E8">
            <w:pPr>
              <w:jc w:val="both"/>
            </w:pPr>
            <w:r>
              <w:t>5 день</w:t>
            </w:r>
          </w:p>
          <w:p w14:paraId="767266E8"/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BABA5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Завтрак. Выселение из отеля. </w:t>
            </w:r>
          </w:p>
          <w:p w14:paraId="2A6D25D1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Переезд в Вену (Австрия).  В этом замечательном городе мы проведем 9 часов. По приезду пешеходная обзорная экскурсия «Имперская Вена – столица Габсбургов», один из самых романтичных и красивых городов мира. Здесь жили и творили великие музыканты – Гайдн, Моцарт, Бетховен, Шуберт, Брамс, Штраус. Узкие средневековые улочки, широкие имперские площади… Кольцевой бульвар, Ратуша, Парламент, Венская опера, и конечно – собор святого Стефана – духовного символа истории и судьбы Австрии. </w:t>
            </w:r>
          </w:p>
          <w:p w14:paraId="598334F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Свободное время для обеда, посещения музеев города и покупок.  </w:t>
            </w:r>
          </w:p>
          <w:p w14:paraId="6FFB514E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Для желающих:</w:t>
            </w:r>
          </w:p>
          <w:p w14:paraId="02F852E1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Посещение сокровищницы Габсбургов (доплата 20€/чел.+ входные билеты €18 взрослые,  дети и подростки до 19 лет бесплатно ).</w:t>
            </w:r>
            <w:r>
              <w:rPr>
                <w:rFonts w:hint="default"/>
                <w:sz w:val="20"/>
                <w:szCs w:val="20"/>
              </w:rPr>
              <w:br w:type="textWrapping"/>
            </w:r>
            <w:r>
              <w:rPr>
                <w:rFonts w:hint="default"/>
                <w:sz w:val="20"/>
                <w:szCs w:val="20"/>
              </w:rPr>
              <w:t>Пешеходная экскурсия «Неожиданные уголки средневековой Вены» (доплата 25€/чел.)  Это экскурсия для путешественников, которые уже видели все самые главные достопримечательности, а теперь хотят посмотреть на Вену с другого ракурса. Вы отдалитесь от туристического центра, с его имперской величественной архитектурой и пройдёте по средневековым улочкам и дворикам. Вы побываете на площади имени Францисканцев, увидите то, что скрыто от глаз обывателя, например, действующую масонскую ложу, а также церковь Тевтонского ордена, дом Моцарта и многое другое...</w:t>
            </w:r>
          </w:p>
          <w:p w14:paraId="641F4129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Выезд в Минск (время выезда указывает руководитель).</w:t>
            </w:r>
          </w:p>
          <w:p w14:paraId="6D4C4EFD">
            <w:pPr>
              <w:bidi w:val="0"/>
              <w:rPr>
                <w:sz w:val="20"/>
                <w:szCs w:val="20"/>
                <w:highlight w:val="white"/>
              </w:rPr>
            </w:pPr>
            <w:r>
              <w:rPr>
                <w:rFonts w:hint="default"/>
                <w:sz w:val="20"/>
                <w:szCs w:val="20"/>
              </w:rPr>
              <w:t>Транзит по территории Австрии, Чехии, Польши.Ночной переезд.</w:t>
            </w:r>
          </w:p>
        </w:tc>
      </w:tr>
      <w:tr w14:paraId="233AD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AB57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5F23F7">
            <w:pPr>
              <w:pStyle w:val="28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Транзит по территории Польши, Беларуси.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</w:rPr>
              <w:t>Прибытие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  в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</w:rPr>
              <w:t>Минск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 во второй половине дня.</w:t>
            </w:r>
          </w:p>
        </w:tc>
      </w:tr>
    </w:tbl>
    <w:p w14:paraId="18214F45">
      <w:pPr>
        <w:rPr>
          <w:b/>
          <w:color w:val="9D0A0F"/>
          <w:sz w:val="22"/>
        </w:rPr>
      </w:pPr>
    </w:p>
    <w:p w14:paraId="2B2049F4">
      <w:pPr>
        <w:rPr>
          <w:b/>
          <w:color w:val="auto"/>
          <w:szCs w:val="24"/>
          <w:u w:val="single"/>
        </w:rPr>
      </w:pPr>
      <w:r>
        <w:rPr>
          <w:b/>
          <w:color w:val="auto"/>
          <w:szCs w:val="24"/>
          <w:u w:val="single"/>
        </w:rPr>
        <w:t>Что включено в стоимость тура:</w:t>
      </w:r>
    </w:p>
    <w:p w14:paraId="64914A60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проезд автобусом еврокласса;</w:t>
      </w:r>
    </w:p>
    <w:p w14:paraId="0983F451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sz w:val="20"/>
          <w:szCs w:val="20"/>
        </w:rPr>
      </w:pPr>
      <w:r>
        <w:rPr>
          <w:sz w:val="20"/>
          <w:szCs w:val="20"/>
        </w:rPr>
        <w:t> проживание в Будапеште (3 ночи);</w:t>
      </w:r>
    </w:p>
    <w:p w14:paraId="4DF4013B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обзорные экскурсии согласно программе;</w:t>
      </w:r>
    </w:p>
    <w:p w14:paraId="0C38CA4D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3 завтрака.</w:t>
      </w:r>
    </w:p>
    <w:p w14:paraId="2704778F">
      <w:pPr>
        <w:pStyle w:val="28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 </w:t>
      </w:r>
    </w:p>
    <w:p w14:paraId="0D64EF22">
      <w:pPr>
        <w:pStyle w:val="28"/>
        <w:rPr>
          <w:b/>
          <w:bCs/>
          <w:color w:val="auto"/>
          <w:szCs w:val="24"/>
          <w:u w:val="single"/>
        </w:rPr>
      </w:pPr>
      <w:r>
        <w:rPr>
          <w:b/>
          <w:bCs/>
          <w:color w:val="auto"/>
          <w:szCs w:val="24"/>
          <w:u w:val="single"/>
        </w:rPr>
        <w:t xml:space="preserve">Дополнительно оплачивается: </w:t>
      </w:r>
    </w:p>
    <w:p w14:paraId="7E982BE3">
      <w:pPr>
        <w:pStyle w:val="28"/>
        <w:keepNext w:val="0"/>
        <w:keepLines w:val="0"/>
        <w:widowControl/>
        <w:suppressLineNumbers w:val="0"/>
      </w:pPr>
      <w:r>
        <w:rPr>
          <w:rStyle w:val="11"/>
        </w:rPr>
        <w:t> консульский сбор и услуги визового центра стоимость  около 230 рублей (визовый центр Венгрии);</w:t>
      </w:r>
    </w:p>
    <w:p w14:paraId="5AF9767B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медицинская страховка;</w:t>
      </w:r>
    </w:p>
    <w:p w14:paraId="7EC2E069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входные билеты на экскурсионные объекты, купальни;</w:t>
      </w:r>
    </w:p>
    <w:p w14:paraId="20DA903B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городские налоги;</w:t>
      </w:r>
    </w:p>
    <w:p w14:paraId="6AE5BA54">
      <w:pPr>
        <w:pStyle w:val="28"/>
        <w:keepNext w:val="0"/>
        <w:keepLines w:val="0"/>
        <w:widowControl/>
        <w:suppressLineNumbers w:val="0"/>
      </w:pPr>
      <w:r>
        <w:t>-</w:t>
      </w:r>
      <w:r>
        <w:rPr>
          <w:rStyle w:val="11"/>
        </w:rPr>
        <w:t xml:space="preserve"> </w:t>
      </w:r>
      <w:r>
        <w:rPr>
          <w:rStyle w:val="11"/>
          <w:rFonts w:ascii="Tahoma" w:hAnsi="Tahoma" w:eastAsia="Tahoma" w:cs="Tahoma"/>
          <w:color w:val="000000"/>
          <w:sz w:val="20"/>
          <w:szCs w:val="20"/>
        </w:rPr>
        <w:t>факультативные экскурсии (организуются от 25 туристов)*: </w:t>
      </w:r>
    </w:p>
    <w:p w14:paraId="3AEED7C7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Tahoma" w:hAnsi="Tahoma" w:eastAsia="Tahoma" w:cs="Tahoma"/>
          <w:color w:val="000000"/>
          <w:sz w:val="20"/>
          <w:szCs w:val="20"/>
        </w:rPr>
        <w:t>кораблик по Дунаю - 25 €,</w:t>
      </w:r>
    </w:p>
    <w:p w14:paraId="6450EC93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Tahoma" w:hAnsi="Tahoma" w:eastAsia="Tahoma" w:cs="Tahoma"/>
          <w:color w:val="000000"/>
          <w:sz w:val="20"/>
          <w:szCs w:val="20"/>
        </w:rPr>
        <w:t>обед в "Trofea Grill" - 40 €,</w:t>
      </w:r>
    </w:p>
    <w:p w14:paraId="6AB35913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Tahoma" w:hAnsi="Tahoma" w:eastAsia="Tahoma" w:cs="Tahoma"/>
          <w:color w:val="000000"/>
          <w:sz w:val="20"/>
          <w:szCs w:val="20"/>
        </w:rPr>
        <w:t>ужин с дегустация Эгерских вин в районе "Долина красавиц" - 20 €,</w:t>
      </w:r>
      <w:r>
        <w:t> </w:t>
      </w:r>
    </w:p>
    <w:p w14:paraId="2E3B13EA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t>посещение сокровищницы Габсбургов (доплата 20€/чел.+ входные билеты €18 взрослые,  дети и подростки до 19 лет бесплатно );</w:t>
      </w:r>
    </w:p>
    <w:p w14:paraId="606E7830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Tahoma" w:hAnsi="Tahoma" w:eastAsia="Tahoma" w:cs="Tahoma"/>
          <w:color w:val="000000"/>
          <w:sz w:val="20"/>
          <w:szCs w:val="20"/>
        </w:rPr>
        <w:t>факультативная экскурсия по Вене -25 €;</w:t>
      </w:r>
    </w:p>
    <w:p w14:paraId="1E9E0D33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t>экскурсия "Вечерний Будапешт"-20 €;</w:t>
      </w:r>
    </w:p>
    <w:p w14:paraId="763B4C2E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t>экскурсия в г.Эгер - 20 € ; </w:t>
      </w:r>
    </w:p>
    <w:p w14:paraId="56D20924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Tahoma" w:hAnsi="Tahoma" w:eastAsia="Tahoma" w:cs="Tahoma"/>
          <w:sz w:val="20"/>
          <w:szCs w:val="20"/>
        </w:rPr>
        <w:t>входные билеты в музеи;</w:t>
      </w:r>
    </w:p>
    <w:p w14:paraId="47FA56E2">
      <w:pPr>
        <w:pStyle w:val="28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hint="default" w:ascii="Tahoma" w:hAnsi="Tahoma" w:eastAsia="Tahoma" w:cs="Tahoma"/>
          <w:color w:val="000000"/>
          <w:sz w:val="20"/>
          <w:szCs w:val="20"/>
        </w:rPr>
        <w:t>использование наушников во время тура 10 € за все дни (</w:t>
      </w:r>
      <w:r>
        <w:rPr>
          <w:rStyle w:val="11"/>
          <w:rFonts w:hint="default" w:ascii="Tahoma" w:hAnsi="Tahoma" w:eastAsia="Tahoma" w:cs="Tahoma"/>
          <w:color w:val="000000"/>
          <w:sz w:val="20"/>
          <w:szCs w:val="20"/>
        </w:rPr>
        <w:t>оплата обязательно!</w:t>
      </w:r>
      <w:r>
        <w:rPr>
          <w:rFonts w:hint="default" w:ascii="Tahoma" w:hAnsi="Tahoma" w:eastAsia="Tahoma" w:cs="Tahoma"/>
          <w:color w:val="000000"/>
          <w:sz w:val="20"/>
          <w:szCs w:val="20"/>
        </w:rPr>
        <w:t>).</w:t>
      </w:r>
    </w:p>
    <w:p w14:paraId="61CEC604">
      <w:pPr>
        <w:rPr>
          <w:color w:val="auto"/>
          <w:szCs w:val="24"/>
        </w:rPr>
      </w:pPr>
      <w:r>
        <w:rPr>
          <w:b/>
          <w:bCs/>
          <w:color w:val="auto"/>
          <w:szCs w:val="24"/>
        </w:rPr>
        <w:t xml:space="preserve"> </w:t>
      </w:r>
    </w:p>
    <w:sectPr>
      <w:pgSz w:w="11906" w:h="16838"/>
      <w:pgMar w:top="284" w:right="566" w:bottom="0" w:left="72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1DB84"/>
    <w:multiLevelType w:val="singleLevel"/>
    <w:tmpl w:val="B471DB8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7"/>
    <w:rsid w:val="000A0269"/>
    <w:rsid w:val="001330B7"/>
    <w:rsid w:val="001A43DF"/>
    <w:rsid w:val="002200FE"/>
    <w:rsid w:val="002971B0"/>
    <w:rsid w:val="003120C1"/>
    <w:rsid w:val="003D0EA2"/>
    <w:rsid w:val="003E4311"/>
    <w:rsid w:val="004779DD"/>
    <w:rsid w:val="00597715"/>
    <w:rsid w:val="00627865"/>
    <w:rsid w:val="006C55E4"/>
    <w:rsid w:val="006D201F"/>
    <w:rsid w:val="007A3DB9"/>
    <w:rsid w:val="008508ED"/>
    <w:rsid w:val="008F5CE6"/>
    <w:rsid w:val="009B6104"/>
    <w:rsid w:val="00A01A71"/>
    <w:rsid w:val="00A3303B"/>
    <w:rsid w:val="00A452C1"/>
    <w:rsid w:val="00A45A68"/>
    <w:rsid w:val="00AB5FF6"/>
    <w:rsid w:val="00AC181C"/>
    <w:rsid w:val="00AD05FF"/>
    <w:rsid w:val="00B27BB4"/>
    <w:rsid w:val="00B678D7"/>
    <w:rsid w:val="00C12604"/>
    <w:rsid w:val="00D23934"/>
    <w:rsid w:val="00E03E5A"/>
    <w:rsid w:val="00E410AE"/>
    <w:rsid w:val="00F40B63"/>
    <w:rsid w:val="00F71FF6"/>
    <w:rsid w:val="00FE091F"/>
    <w:rsid w:val="00FE2218"/>
    <w:rsid w:val="2CC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link w:val="78"/>
    <w:qFormat/>
    <w:uiPriority w:val="9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4">
    <w:name w:val="heading 3"/>
    <w:basedOn w:val="1"/>
    <w:next w:val="1"/>
    <w:link w:val="39"/>
    <w:qFormat/>
    <w:uiPriority w:val="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5">
    <w:name w:val="heading 4"/>
    <w:basedOn w:val="1"/>
    <w:next w:val="1"/>
    <w:link w:val="77"/>
    <w:qFormat/>
    <w:uiPriority w:val="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6">
    <w:name w:val="heading 5"/>
    <w:next w:val="1"/>
    <w:link w:val="49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styleId="11">
    <w:name w:val="Strong"/>
    <w:link w:val="12"/>
    <w:qFormat/>
    <w:uiPriority w:val="0"/>
    <w:rPr>
      <w:b/>
    </w:rPr>
  </w:style>
  <w:style w:type="paragraph" w:customStyle="1" w:styleId="12">
    <w:name w:val="Строгий1"/>
    <w:link w:val="11"/>
    <w:qFormat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13">
    <w:name w:val="Balloon Text"/>
    <w:basedOn w:val="1"/>
    <w:link w:val="43"/>
    <w:qFormat/>
    <w:uiPriority w:val="0"/>
    <w:rPr>
      <w:rFonts w:ascii="Tahoma" w:hAnsi="Tahoma"/>
      <w:sz w:val="16"/>
    </w:rPr>
  </w:style>
  <w:style w:type="paragraph" w:styleId="14">
    <w:name w:val="toc 8"/>
    <w:next w:val="1"/>
    <w:link w:val="65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75"/>
    <w:uiPriority w:val="0"/>
    <w:pPr>
      <w:tabs>
        <w:tab w:val="center" w:pos="4677"/>
        <w:tab w:val="right" w:pos="9355"/>
      </w:tabs>
    </w:pPr>
  </w:style>
  <w:style w:type="paragraph" w:styleId="16">
    <w:name w:val="toc 9"/>
    <w:next w:val="1"/>
    <w:link w:val="64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60"/>
    <w:qFormat/>
    <w:uiPriority w:val="0"/>
    <w:pPr>
      <w:jc w:val="both"/>
    </w:pPr>
    <w:rPr>
      <w:rFonts w:ascii="Bookman Old Style" w:hAnsi="Bookman Old Style"/>
    </w:rPr>
  </w:style>
  <w:style w:type="paragraph" w:styleId="19">
    <w:name w:val="toc 1"/>
    <w:next w:val="1"/>
    <w:link w:val="5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7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7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3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68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Body Text Indent"/>
    <w:basedOn w:val="1"/>
    <w:link w:val="61"/>
    <w:qFormat/>
    <w:uiPriority w:val="0"/>
    <w:pPr>
      <w:spacing w:after="120"/>
      <w:ind w:left="283"/>
    </w:pPr>
  </w:style>
  <w:style w:type="paragraph" w:styleId="26">
    <w:name w:val="Title"/>
    <w:basedOn w:val="1"/>
    <w:link w:val="76"/>
    <w:qFormat/>
    <w:uiPriority w:val="10"/>
    <w:pPr>
      <w:jc w:val="center"/>
    </w:pPr>
    <w:rPr>
      <w:b/>
      <w:i/>
      <w:sz w:val="40"/>
      <w:u w:val="single"/>
    </w:rPr>
  </w:style>
  <w:style w:type="paragraph" w:styleId="27">
    <w:name w:val="footer"/>
    <w:basedOn w:val="1"/>
    <w:link w:val="40"/>
    <w:qFormat/>
    <w:uiPriority w:val="0"/>
    <w:pPr>
      <w:tabs>
        <w:tab w:val="center" w:pos="4677"/>
        <w:tab w:val="right" w:pos="9355"/>
      </w:tabs>
    </w:pPr>
  </w:style>
  <w:style w:type="paragraph" w:styleId="28">
    <w:name w:val="Normal (Web)"/>
    <w:basedOn w:val="1"/>
    <w:link w:val="46"/>
    <w:qFormat/>
    <w:uiPriority w:val="0"/>
    <w:pPr>
      <w:spacing w:beforeAutospacing="1" w:afterAutospacing="1"/>
    </w:pPr>
  </w:style>
  <w:style w:type="paragraph" w:styleId="29">
    <w:name w:val="Body Text 3"/>
    <w:basedOn w:val="1"/>
    <w:link w:val="71"/>
    <w:qFormat/>
    <w:uiPriority w:val="0"/>
    <w:rPr>
      <w:rFonts w:ascii="Comic Sans MS" w:hAnsi="Comic Sans MS"/>
      <w:b/>
      <w:sz w:val="22"/>
    </w:rPr>
  </w:style>
  <w:style w:type="paragraph" w:styleId="30">
    <w:name w:val="Subtitle"/>
    <w:next w:val="1"/>
    <w:link w:val="7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31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Обычный1"/>
    <w:uiPriority w:val="0"/>
    <w:rPr>
      <w:sz w:val="24"/>
    </w:rPr>
  </w:style>
  <w:style w:type="character" w:customStyle="1" w:styleId="33">
    <w:name w:val="Оглавление 2 Знак"/>
    <w:link w:val="22"/>
    <w:qFormat/>
    <w:uiPriority w:val="0"/>
    <w:rPr>
      <w:rFonts w:ascii="XO Thames" w:hAnsi="XO Thames"/>
      <w:sz w:val="28"/>
    </w:rPr>
  </w:style>
  <w:style w:type="paragraph" w:customStyle="1" w:styleId="34">
    <w:name w:val="Абзац списка1"/>
    <w:basedOn w:val="1"/>
    <w:link w:val="35"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5">
    <w:name w:val="Абзац списка11"/>
    <w:basedOn w:val="32"/>
    <w:link w:val="34"/>
    <w:qFormat/>
    <w:uiPriority w:val="0"/>
    <w:rPr>
      <w:rFonts w:ascii="Calibri" w:hAnsi="Calibri"/>
      <w:sz w:val="22"/>
    </w:rPr>
  </w:style>
  <w:style w:type="character" w:customStyle="1" w:styleId="36">
    <w:name w:val="Оглавление 4 Знак"/>
    <w:link w:val="23"/>
    <w:uiPriority w:val="0"/>
    <w:rPr>
      <w:rFonts w:ascii="XO Thames" w:hAnsi="XO Thames"/>
      <w:sz w:val="28"/>
    </w:rPr>
  </w:style>
  <w:style w:type="character" w:customStyle="1" w:styleId="37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38">
    <w:name w:val="Оглавление 7 Знак"/>
    <w:link w:val="17"/>
    <w:qFormat/>
    <w:uiPriority w:val="0"/>
    <w:rPr>
      <w:rFonts w:ascii="XO Thames" w:hAnsi="XO Thames"/>
      <w:sz w:val="28"/>
    </w:rPr>
  </w:style>
  <w:style w:type="character" w:customStyle="1" w:styleId="39">
    <w:name w:val="Заголовок 3 Знак"/>
    <w:basedOn w:val="32"/>
    <w:link w:val="4"/>
    <w:qFormat/>
    <w:uiPriority w:val="0"/>
    <w:rPr>
      <w:rFonts w:ascii="Calibri Light" w:hAnsi="Calibri Light"/>
      <w:b/>
      <w:sz w:val="26"/>
    </w:rPr>
  </w:style>
  <w:style w:type="character" w:customStyle="1" w:styleId="40">
    <w:name w:val="Нижний колонтитул Знак"/>
    <w:basedOn w:val="32"/>
    <w:link w:val="27"/>
    <w:qFormat/>
    <w:uiPriority w:val="0"/>
    <w:rPr>
      <w:sz w:val="24"/>
    </w:rPr>
  </w:style>
  <w:style w:type="paragraph" w:customStyle="1" w:styleId="41">
    <w:name w:val="apple-style-span"/>
    <w:link w:val="4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2">
    <w:name w:val="apple-style-span1"/>
    <w:link w:val="41"/>
    <w:qFormat/>
    <w:uiPriority w:val="0"/>
  </w:style>
  <w:style w:type="character" w:customStyle="1" w:styleId="43">
    <w:name w:val="Текст выноски Знак"/>
    <w:basedOn w:val="32"/>
    <w:link w:val="13"/>
    <w:qFormat/>
    <w:uiPriority w:val="0"/>
    <w:rPr>
      <w:rFonts w:ascii="Tahoma" w:hAnsi="Tahoma"/>
      <w:sz w:val="16"/>
    </w:rPr>
  </w:style>
  <w:style w:type="paragraph" w:customStyle="1" w:styleId="44">
    <w:name w:val="ConsPlusNonformat"/>
    <w:link w:val="45"/>
    <w:qFormat/>
    <w:uiPriority w:val="0"/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45">
    <w:name w:val="ConsPlusNonformat1"/>
    <w:link w:val="44"/>
    <w:qFormat/>
    <w:uiPriority w:val="0"/>
    <w:rPr>
      <w:rFonts w:ascii="Courier New" w:hAnsi="Courier New"/>
    </w:rPr>
  </w:style>
  <w:style w:type="character" w:customStyle="1" w:styleId="46">
    <w:name w:val="Обычный (Интернет) Знак"/>
    <w:basedOn w:val="32"/>
    <w:link w:val="28"/>
    <w:qFormat/>
    <w:uiPriority w:val="0"/>
    <w:rPr>
      <w:sz w:val="24"/>
    </w:rPr>
  </w:style>
  <w:style w:type="character" w:customStyle="1" w:styleId="47">
    <w:name w:val="Оглавление 3 Знак"/>
    <w:link w:val="21"/>
    <w:qFormat/>
    <w:uiPriority w:val="0"/>
    <w:rPr>
      <w:rFonts w:ascii="XO Thames" w:hAnsi="XO Thames"/>
      <w:sz w:val="28"/>
    </w:rPr>
  </w:style>
  <w:style w:type="paragraph" w:customStyle="1" w:styleId="48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9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50">
    <w:name w:val="Заголовок 1 Знак"/>
    <w:basedOn w:val="32"/>
    <w:link w:val="2"/>
    <w:qFormat/>
    <w:uiPriority w:val="0"/>
    <w:rPr>
      <w:b/>
      <w:sz w:val="24"/>
    </w:rPr>
  </w:style>
  <w:style w:type="paragraph" w:styleId="51">
    <w:name w:val="List Paragraph"/>
    <w:basedOn w:val="1"/>
    <w:link w:val="52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52">
    <w:name w:val="Абзац списка Знак"/>
    <w:basedOn w:val="32"/>
    <w:link w:val="51"/>
    <w:qFormat/>
    <w:uiPriority w:val="0"/>
    <w:rPr>
      <w:rFonts w:ascii="Calibri" w:hAnsi="Calibri"/>
      <w:sz w:val="22"/>
    </w:rPr>
  </w:style>
  <w:style w:type="paragraph" w:customStyle="1" w:styleId="53">
    <w:name w:val="Footnote"/>
    <w:link w:val="54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4">
    <w:name w:val="Footnote1"/>
    <w:link w:val="53"/>
    <w:qFormat/>
    <w:uiPriority w:val="0"/>
    <w:rPr>
      <w:rFonts w:ascii="XO Thames" w:hAnsi="XO Thames"/>
      <w:sz w:val="22"/>
    </w:rPr>
  </w:style>
  <w:style w:type="paragraph" w:customStyle="1" w:styleId="55">
    <w:name w:val="Body Text 22"/>
    <w:basedOn w:val="1"/>
    <w:link w:val="56"/>
    <w:qFormat/>
    <w:uiPriority w:val="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56">
    <w:name w:val="Body Text 221"/>
    <w:basedOn w:val="32"/>
    <w:link w:val="55"/>
    <w:qFormat/>
    <w:uiPriority w:val="0"/>
    <w:rPr>
      <w:rFonts w:ascii="Tahoma" w:hAnsi="Tahoma"/>
      <w:smallCaps/>
      <w:sz w:val="22"/>
    </w:rPr>
  </w:style>
  <w:style w:type="character" w:customStyle="1" w:styleId="57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58">
    <w:name w:val="Header and Footer"/>
    <w:link w:val="5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59">
    <w:name w:val="Header and Footer1"/>
    <w:link w:val="58"/>
    <w:qFormat/>
    <w:uiPriority w:val="0"/>
    <w:rPr>
      <w:rFonts w:ascii="XO Thames" w:hAnsi="XO Thames"/>
      <w:sz w:val="20"/>
    </w:rPr>
  </w:style>
  <w:style w:type="character" w:customStyle="1" w:styleId="60">
    <w:name w:val="Основной текст Знак"/>
    <w:basedOn w:val="32"/>
    <w:link w:val="18"/>
    <w:qFormat/>
    <w:uiPriority w:val="0"/>
    <w:rPr>
      <w:rFonts w:ascii="Bookman Old Style" w:hAnsi="Bookman Old Style"/>
      <w:sz w:val="24"/>
    </w:rPr>
  </w:style>
  <w:style w:type="character" w:customStyle="1" w:styleId="61">
    <w:name w:val="Основной текст с отступом Знак"/>
    <w:basedOn w:val="32"/>
    <w:link w:val="25"/>
    <w:qFormat/>
    <w:uiPriority w:val="0"/>
    <w:rPr>
      <w:sz w:val="24"/>
    </w:rPr>
  </w:style>
  <w:style w:type="paragraph" w:customStyle="1" w:styleId="62">
    <w:name w:val="Без интервала1"/>
    <w:link w:val="63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3">
    <w:name w:val="Без интервала11"/>
    <w:link w:val="62"/>
    <w:qFormat/>
    <w:uiPriority w:val="0"/>
    <w:rPr>
      <w:rFonts w:ascii="Calibri" w:hAnsi="Calibri"/>
      <w:sz w:val="22"/>
    </w:rPr>
  </w:style>
  <w:style w:type="character" w:customStyle="1" w:styleId="64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65">
    <w:name w:val="Оглавление 8 Знак"/>
    <w:link w:val="14"/>
    <w:qFormat/>
    <w:uiPriority w:val="0"/>
    <w:rPr>
      <w:rFonts w:ascii="XO Thames" w:hAnsi="XO Thames"/>
      <w:sz w:val="28"/>
    </w:rPr>
  </w:style>
  <w:style w:type="paragraph" w:styleId="66">
    <w:name w:val="No Spacing"/>
    <w:link w:val="67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7">
    <w:name w:val="Без интервала Знак"/>
    <w:link w:val="66"/>
    <w:qFormat/>
    <w:uiPriority w:val="0"/>
    <w:rPr>
      <w:rFonts w:ascii="Calibri" w:hAnsi="Calibri"/>
      <w:sz w:val="22"/>
    </w:rPr>
  </w:style>
  <w:style w:type="character" w:customStyle="1" w:styleId="68">
    <w:name w:val="Оглавление 5 Знак"/>
    <w:link w:val="24"/>
    <w:qFormat/>
    <w:uiPriority w:val="0"/>
    <w:rPr>
      <w:rFonts w:ascii="XO Thames" w:hAnsi="XO Thames"/>
      <w:sz w:val="28"/>
    </w:rPr>
  </w:style>
  <w:style w:type="paragraph" w:customStyle="1" w:styleId="69">
    <w:name w:val="SLO Normal"/>
    <w:link w:val="70"/>
    <w:qFormat/>
    <w:uiPriority w:val="0"/>
    <w:pPr>
      <w:spacing w:before="120" w:after="120"/>
      <w:jc w:val="both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character" w:customStyle="1" w:styleId="70">
    <w:name w:val="SLO Normal1"/>
    <w:link w:val="69"/>
    <w:qFormat/>
    <w:uiPriority w:val="0"/>
    <w:rPr>
      <w:sz w:val="22"/>
    </w:rPr>
  </w:style>
  <w:style w:type="character" w:customStyle="1" w:styleId="71">
    <w:name w:val="Основной текст 3 Знак"/>
    <w:basedOn w:val="32"/>
    <w:link w:val="29"/>
    <w:qFormat/>
    <w:uiPriority w:val="0"/>
    <w:rPr>
      <w:rFonts w:ascii="Comic Sans MS" w:hAnsi="Comic Sans MS"/>
      <w:b/>
      <w:sz w:val="22"/>
    </w:rPr>
  </w:style>
  <w:style w:type="paragraph" w:customStyle="1" w:styleId="72">
    <w:name w:val="apple-tab-span"/>
    <w:link w:val="7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3">
    <w:name w:val="apple-tab-span1"/>
    <w:link w:val="72"/>
    <w:qFormat/>
    <w:uiPriority w:val="0"/>
  </w:style>
  <w:style w:type="character" w:customStyle="1" w:styleId="74">
    <w:name w:val="Подзаголовок Знак"/>
    <w:link w:val="30"/>
    <w:qFormat/>
    <w:uiPriority w:val="0"/>
    <w:rPr>
      <w:rFonts w:ascii="XO Thames" w:hAnsi="XO Thames"/>
      <w:i/>
      <w:sz w:val="24"/>
    </w:rPr>
  </w:style>
  <w:style w:type="character" w:customStyle="1" w:styleId="75">
    <w:name w:val="Верхний колонтитул Знак"/>
    <w:basedOn w:val="32"/>
    <w:link w:val="15"/>
    <w:uiPriority w:val="0"/>
    <w:rPr>
      <w:sz w:val="24"/>
    </w:rPr>
  </w:style>
  <w:style w:type="character" w:customStyle="1" w:styleId="76">
    <w:name w:val="Заголовок Знак"/>
    <w:basedOn w:val="32"/>
    <w:link w:val="26"/>
    <w:uiPriority w:val="0"/>
    <w:rPr>
      <w:b/>
      <w:i/>
      <w:sz w:val="40"/>
      <w:u w:val="single"/>
    </w:rPr>
  </w:style>
  <w:style w:type="character" w:customStyle="1" w:styleId="77">
    <w:name w:val="Заголовок 4 Знак"/>
    <w:basedOn w:val="32"/>
    <w:link w:val="5"/>
    <w:uiPriority w:val="0"/>
    <w:rPr>
      <w:rFonts w:ascii="Calibri" w:hAnsi="Calibri"/>
      <w:b/>
      <w:sz w:val="28"/>
    </w:rPr>
  </w:style>
  <w:style w:type="character" w:customStyle="1" w:styleId="78">
    <w:name w:val="Заголовок 2 Знак"/>
    <w:basedOn w:val="32"/>
    <w:link w:val="3"/>
    <w:uiPriority w:val="0"/>
    <w:rPr>
      <w:rFonts w:ascii="Calibri Light" w:hAnsi="Calibri Light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4503</Characters>
  <Lines>37</Lines>
  <Paragraphs>10</Paragraphs>
  <TotalTime>21</TotalTime>
  <ScaleCrop>false</ScaleCrop>
  <LinksUpToDate>false</LinksUpToDate>
  <CharactersWithSpaces>5283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2025-10-15T11:51:00Z</dcterms:created>
  <dc:creator>admin</dc:creator>
  <cp:lastModifiedBy>Марина Молокович</cp:lastModifiedBy>
  <dcterms:modified xsi:type="dcterms:W3CDTF">2026-02-18T09:06:48Z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82E1141999F248FB907F1788107066D7_13</vt:lpwstr>
  </property>
</Properties>
</file>